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258" w:rsidRPr="00DE5CB9" w:rsidRDefault="00DE5CB9">
      <w:pPr>
        <w:pStyle w:val="ConsPlusNormal"/>
        <w:widowControl/>
        <w:spacing w:line="360" w:lineRule="auto"/>
        <w:ind w:firstLine="70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DE5CB9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е</w:t>
      </w:r>
      <w:bookmarkStart w:id="0" w:name="_GoBack"/>
      <w:bookmarkEnd w:id="0"/>
      <w:r w:rsidRPr="00DE5CB9">
        <w:rPr>
          <w:rFonts w:ascii="Times New Roman" w:hAnsi="Times New Roman" w:cs="Times New Roman"/>
          <w:sz w:val="28"/>
          <w:szCs w:val="28"/>
          <w:lang w:val="ru-RU"/>
        </w:rPr>
        <w:t xml:space="preserve">речень нормативных правовых актов, принятия, изменения, отмены которых потребует принятие Постановления администрации муниципального района Хворостянский Самарской </w:t>
      </w:r>
      <w:r w:rsidRPr="00DE5CB9">
        <w:rPr>
          <w:rFonts w:ascii="Times New Roman" w:hAnsi="Times New Roman" w:cs="Times New Roman"/>
          <w:sz w:val="28"/>
          <w:szCs w:val="28"/>
          <w:lang w:val="ru-RU"/>
        </w:rPr>
        <w:t xml:space="preserve">“О внесении изменений в постановление администрации муниципального района Хворостянский Самарской области от 03.04.2017 №142 </w:t>
      </w:r>
      <w:r w:rsidRPr="00DE5CB9">
        <w:rPr>
          <w:rFonts w:ascii="Times New Roman" w:hAnsi="Times New Roman" w:cs="Times New Roman"/>
          <w:sz w:val="28"/>
          <w:szCs w:val="28"/>
          <w:lang w:val="ru-RU"/>
        </w:rPr>
        <w:t>«Об утверждении порядка предоставления в 2017 – 2019 годах администрацией муниципального района Хворостянский Самарской области суб</w:t>
      </w:r>
      <w:r w:rsidRPr="00DE5CB9">
        <w:rPr>
          <w:rFonts w:ascii="Times New Roman" w:hAnsi="Times New Roman" w:cs="Times New Roman"/>
          <w:sz w:val="28"/>
          <w:szCs w:val="28"/>
          <w:lang w:val="ru-RU"/>
        </w:rPr>
        <w:t>сидий сельскохозяйственным товаропроизводителям, осуществляющим свою деятельность на территории Самарской области, в целях возмещения затрат в связи</w:t>
      </w:r>
      <w:proofErr w:type="gramEnd"/>
      <w:r w:rsidRPr="00DE5CB9">
        <w:rPr>
          <w:rFonts w:ascii="Times New Roman" w:hAnsi="Times New Roman" w:cs="Times New Roman"/>
          <w:sz w:val="28"/>
          <w:szCs w:val="28"/>
          <w:lang w:val="ru-RU"/>
        </w:rPr>
        <w:t xml:space="preserve"> с производством сельскохозяйственной продукции в части расходов на развитие молочного скотоводства Самарско</w:t>
      </w:r>
      <w:r w:rsidRPr="00DE5CB9">
        <w:rPr>
          <w:rFonts w:ascii="Times New Roman" w:hAnsi="Times New Roman" w:cs="Times New Roman"/>
          <w:sz w:val="28"/>
          <w:szCs w:val="28"/>
          <w:lang w:val="ru-RU"/>
        </w:rPr>
        <w:t xml:space="preserve">й области» </w:t>
      </w:r>
    </w:p>
    <w:p w:rsidR="00823258" w:rsidRPr="00DE5CB9" w:rsidRDefault="00DE5CB9">
      <w:pPr>
        <w:pStyle w:val="ConsPlusNormal"/>
        <w:widowControl/>
        <w:spacing w:line="360" w:lineRule="auto"/>
        <w:ind w:firstLine="700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DE5CB9">
        <w:rPr>
          <w:rFonts w:ascii="Times New Roman" w:hAnsi="Times New Roman" w:cs="Times New Roman"/>
          <w:sz w:val="28"/>
          <w:szCs w:val="28"/>
          <w:lang w:val="ru-RU"/>
        </w:rPr>
        <w:t xml:space="preserve"> - постановление администрации муниципального района Хворостянский Самарской от 03.04.2017 № 142 «Об утверждении порядка предоставления в 2017 – 2019 годах администрацией муниципального района Хворостянский Самарской области субсидий сельскохоз</w:t>
      </w:r>
      <w:r w:rsidRPr="00DE5CB9">
        <w:rPr>
          <w:rFonts w:ascii="Times New Roman" w:hAnsi="Times New Roman" w:cs="Times New Roman"/>
          <w:sz w:val="28"/>
          <w:szCs w:val="28"/>
          <w:lang w:val="ru-RU"/>
        </w:rPr>
        <w:t xml:space="preserve">яйственным товаропроизводителям, осуществляющим свою деятельность на территории Самарской области, в целях возмещения затрат в связи с производством сельскохозяйственной продукции в части расходов на развитие молочного скотоводства Самарской области» </w:t>
      </w:r>
    </w:p>
    <w:p w:rsidR="00823258" w:rsidRPr="00DE5CB9" w:rsidRDefault="0082325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23258" w:rsidRPr="00DE5CB9" w:rsidRDefault="0082325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9271" w:type="dxa"/>
        <w:tblLayout w:type="fixed"/>
        <w:tblLook w:val="04A0" w:firstRow="1" w:lastRow="0" w:firstColumn="1" w:lastColumn="0" w:noHBand="0" w:noVBand="1"/>
      </w:tblPr>
      <w:tblGrid>
        <w:gridCol w:w="4883"/>
        <w:gridCol w:w="4388"/>
      </w:tblGrid>
      <w:tr w:rsidR="00823258">
        <w:tc>
          <w:tcPr>
            <w:tcW w:w="4883" w:type="dxa"/>
          </w:tcPr>
          <w:p w:rsidR="00823258" w:rsidRPr="00DE5CB9" w:rsidRDefault="00DE5CB9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E5CB9">
              <w:rPr>
                <w:rFonts w:ascii="Times New Roman" w:hAnsi="Times New Roman"/>
                <w:sz w:val="28"/>
                <w:szCs w:val="28"/>
                <w:lang w:val="ru-RU"/>
              </w:rPr>
              <w:t>Ру</w:t>
            </w:r>
            <w:r w:rsidRPr="00DE5CB9">
              <w:rPr>
                <w:rFonts w:ascii="Times New Roman" w:hAnsi="Times New Roman"/>
                <w:sz w:val="28"/>
                <w:szCs w:val="28"/>
                <w:lang w:val="ru-RU"/>
              </w:rPr>
              <w:t>ководитель муниципального  казенного учреждения «Управление сельского хозяйства муниципального района Хворостянский Самарской области»</w:t>
            </w:r>
          </w:p>
        </w:tc>
        <w:tc>
          <w:tcPr>
            <w:tcW w:w="4388" w:type="dxa"/>
          </w:tcPr>
          <w:p w:rsidR="00823258" w:rsidRPr="00DE5CB9" w:rsidRDefault="0082325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3258" w:rsidRPr="00DE5CB9" w:rsidRDefault="0082325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3258" w:rsidRPr="00DE5CB9" w:rsidRDefault="0082325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23258" w:rsidRDefault="00DE5C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5CB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А.И.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Власов</w:t>
            </w:r>
            <w:proofErr w:type="spellEnd"/>
          </w:p>
        </w:tc>
      </w:tr>
      <w:tr w:rsidR="00823258">
        <w:tc>
          <w:tcPr>
            <w:tcW w:w="4883" w:type="dxa"/>
          </w:tcPr>
          <w:p w:rsidR="00823258" w:rsidRDefault="008232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88" w:type="dxa"/>
          </w:tcPr>
          <w:p w:rsidR="00823258" w:rsidRDefault="008232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23258" w:rsidRDefault="00823258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823258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45817"/>
    <w:rsid w:val="AFAA83D7"/>
    <w:rsid w:val="DD3E61B7"/>
    <w:rsid w:val="EFBC09FB"/>
    <w:rsid w:val="F5B32749"/>
    <w:rsid w:val="FF1BF8A9"/>
    <w:rsid w:val="0023062B"/>
    <w:rsid w:val="00611823"/>
    <w:rsid w:val="0066008F"/>
    <w:rsid w:val="007C0B5B"/>
    <w:rsid w:val="00823258"/>
    <w:rsid w:val="00B04987"/>
    <w:rsid w:val="00B94510"/>
    <w:rsid w:val="00C33283"/>
    <w:rsid w:val="00DE5CB9"/>
    <w:rsid w:val="00E45817"/>
    <w:rsid w:val="00EB7771"/>
    <w:rsid w:val="00F70FDD"/>
    <w:rsid w:val="00FD5AE7"/>
    <w:rsid w:val="7F7F47BD"/>
    <w:rsid w:val="7FFF9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4">
    <w:name w:val="header"/>
    <w:basedOn w:val="a"/>
    <w:unhideWhenUsed/>
    <w:pPr>
      <w:tabs>
        <w:tab w:val="center" w:pos="4677"/>
        <w:tab w:val="right" w:pos="9355"/>
      </w:tabs>
    </w:pPr>
  </w:style>
  <w:style w:type="character" w:styleId="a5">
    <w:name w:val="page number"/>
    <w:basedOn w:val="a0"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vt:lpstr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нормативных правовых актов, принятия, изменения, отмены которых потребует принятие Постановления Администрации муниципального района Большечерниговский «Об утверждении порядка предоставления в 2017 – 2019 годах субсидий сельскохозяйственным това</dc:title>
  <dc:creator>info@v-adm.ru</dc:creator>
  <cp:lastModifiedBy>User</cp:lastModifiedBy>
  <cp:revision>2</cp:revision>
  <dcterms:created xsi:type="dcterms:W3CDTF">2017-11-03T06:57:00Z</dcterms:created>
  <dcterms:modified xsi:type="dcterms:W3CDTF">2017-11-03T06:57:00Z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